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1EEC0" w14:textId="17476DF0" w:rsidR="00014C13" w:rsidRPr="00B61479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bookmarkStart w:id="0" w:name="_Hlk193888187"/>
      <w:bookmarkStart w:id="1" w:name="_GoBack"/>
      <w:bookmarkEnd w:id="1"/>
      <w:r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>FOND</w:t>
      </w:r>
      <w:r w:rsidR="002C6910"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 xml:space="preserve">: </w:t>
      </w:r>
      <w:r w:rsidRPr="00B61479">
        <w:rPr>
          <w:rFonts w:asciiTheme="minorHAnsi" w:hAnsiTheme="minorHAnsi" w:cstheme="minorHAnsi"/>
          <w:sz w:val="16"/>
          <w:szCs w:val="16"/>
          <w:lang w:val="ro-RO"/>
        </w:rPr>
        <w:t>Fondul Social European</w:t>
      </w:r>
      <w:r w:rsidR="00B61479" w:rsidRPr="00B61479">
        <w:rPr>
          <w:rFonts w:asciiTheme="minorHAnsi" w:hAnsiTheme="minorHAnsi" w:cstheme="minorHAnsi"/>
          <w:sz w:val="16"/>
          <w:szCs w:val="16"/>
          <w:lang w:val="ro-RO"/>
        </w:rPr>
        <w:t>+</w:t>
      </w:r>
    </w:p>
    <w:p w14:paraId="56B10A0D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Program: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Program Educație și Ocupare</w:t>
      </w:r>
    </w:p>
    <w:p w14:paraId="60DB6771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Prioritate: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14:paraId="5C1C4845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Obiectiv specific: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14:paraId="440D6053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Apel de proiecte: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14:paraId="50352126" w14:textId="0B03B5BD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Titlu proiect: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14:paraId="21459635" w14:textId="4F998E1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Cod SMIS: </w:t>
      </w:r>
      <w:r w:rsidRPr="002C6910">
        <w:rPr>
          <w:rFonts w:asciiTheme="minorHAnsi" w:hAnsiTheme="minorHAnsi" w:cstheme="minorHAnsi"/>
          <w:b/>
          <w:bCs/>
          <w:sz w:val="16"/>
          <w:szCs w:val="16"/>
        </w:rPr>
        <w:t>316928</w:t>
      </w:r>
    </w:p>
    <w:p w14:paraId="05A03C36" w14:textId="2831C288" w:rsidR="00014C13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Contract de finanţare nr. </w:t>
      </w:r>
      <w:r w:rsidR="008A69AE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="008A69AE" w:rsidRPr="008A69AE">
        <w:rPr>
          <w:rFonts w:asciiTheme="minorHAnsi" w:hAnsiTheme="minorHAnsi" w:cstheme="minorHAnsi"/>
          <w:sz w:val="16"/>
          <w:szCs w:val="16"/>
          <w:lang w:val="ro-RO"/>
        </w:rPr>
        <w:t>G2024-79867/14.11.2024</w:t>
      </w:r>
    </w:p>
    <w:p w14:paraId="33BE4E4B" w14:textId="77777777" w:rsidR="00BD523D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BD523D" w:rsidRPr="00BD523D" w14:paraId="7F4A4869" w14:textId="77777777" w:rsidTr="00A10F72">
        <w:tc>
          <w:tcPr>
            <w:tcW w:w="2815" w:type="pct"/>
          </w:tcPr>
          <w:p w14:paraId="3D8C8A1B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  <w:tc>
          <w:tcPr>
            <w:tcW w:w="2185" w:type="pct"/>
          </w:tcPr>
          <w:p w14:paraId="29CB743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Aprobat,</w:t>
            </w:r>
          </w:p>
          <w:p w14:paraId="7D360053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Manager proiect,</w:t>
            </w:r>
          </w:p>
          <w:p w14:paraId="1BB75FA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Nicolae Livia-Marinela</w:t>
            </w:r>
          </w:p>
          <w:p w14:paraId="539B138F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</w:tr>
      <w:tr w:rsidR="00BD523D" w:rsidRPr="00BD523D" w14:paraId="379F1AE4" w14:textId="77777777" w:rsidTr="00A10F72">
        <w:tc>
          <w:tcPr>
            <w:tcW w:w="2815" w:type="pct"/>
          </w:tcPr>
          <w:p w14:paraId="6AC6D9DE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Întocmit,</w:t>
            </w:r>
          </w:p>
          <w:p w14:paraId="59F1D692" w14:textId="2DC1865E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Tutore practică,</w:t>
            </w:r>
          </w:p>
          <w:p w14:paraId="5FC8E0D3" w14:textId="724FF108" w:rsidR="00BD523D" w:rsidRPr="00BD523D" w:rsidRDefault="004C163F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Șalaru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 xml:space="preserve"> Constanța</w:t>
            </w:r>
          </w:p>
        </w:tc>
        <w:tc>
          <w:tcPr>
            <w:tcW w:w="2185" w:type="pct"/>
          </w:tcPr>
          <w:p w14:paraId="0A100AB5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Avizat,</w:t>
            </w:r>
          </w:p>
          <w:p w14:paraId="2477851E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Coordonator profesori,</w:t>
            </w:r>
          </w:p>
          <w:p w14:paraId="3C80CD87" w14:textId="77777777" w:rsidR="00BD523D" w:rsidRDefault="00BD523D" w:rsidP="0090411E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Pavel Anca</w:t>
            </w:r>
          </w:p>
          <w:p w14:paraId="3865E215" w14:textId="6D7855CF" w:rsidR="003B7321" w:rsidRPr="0090411E" w:rsidRDefault="003B7321" w:rsidP="0090411E">
            <w:pPr>
              <w:ind w:firstLine="284"/>
              <w:rPr>
                <w:sz w:val="16"/>
                <w:szCs w:val="16"/>
              </w:rPr>
            </w:pPr>
          </w:p>
        </w:tc>
      </w:tr>
    </w:tbl>
    <w:p w14:paraId="2FECAEC5" w14:textId="77777777" w:rsidR="005E3577" w:rsidRPr="005E3577" w:rsidRDefault="005E3577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5E3577">
        <w:rPr>
          <w:rFonts w:asciiTheme="minorHAnsi" w:hAnsiTheme="minorHAnsi" w:cstheme="minorHAnsi"/>
          <w:sz w:val="16"/>
          <w:szCs w:val="16"/>
          <w:lang w:val="ro-RO"/>
        </w:rPr>
        <w:t xml:space="preserve">Denumire modul de practică: Mentenanța și diagnosticarea sistemelor de calcul </w:t>
      </w:r>
    </w:p>
    <w:p w14:paraId="466F8C53" w14:textId="77777777" w:rsidR="00BD523D" w:rsidRPr="002C6910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bookmarkEnd w:id="0"/>
    <w:p w14:paraId="32470B11" w14:textId="77777777" w:rsidR="00E254F3" w:rsidRDefault="00E254F3" w:rsidP="00E254F3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80990E4" w14:textId="63DBAD0A" w:rsidR="006B5D1E" w:rsidRPr="006B5D1E" w:rsidRDefault="00E254F3" w:rsidP="006B5D1E">
      <w:pPr>
        <w:spacing w:after="0" w:line="240" w:lineRule="auto"/>
        <w:jc w:val="center"/>
        <w:rPr>
          <w:rFonts w:cstheme="minorHAnsi"/>
          <w:b/>
        </w:rPr>
      </w:pPr>
      <w:r w:rsidRPr="00291F5D">
        <w:rPr>
          <w:rFonts w:cstheme="minorHAnsi"/>
          <w:b/>
        </w:rPr>
        <w:t xml:space="preserve">Fișă de Documentare – </w:t>
      </w:r>
      <w:r w:rsidR="006B5D1E" w:rsidRPr="006B5D1E">
        <w:rPr>
          <w:rFonts w:cstheme="minorHAnsi"/>
          <w:b/>
        </w:rPr>
        <w:t>Managerul de activități (Task Manager)</w:t>
      </w:r>
    </w:p>
    <w:p w14:paraId="6DFB8347" w14:textId="77777777" w:rsidR="00291F5D" w:rsidRPr="00291F5D" w:rsidRDefault="00291F5D" w:rsidP="00291F5D">
      <w:pPr>
        <w:spacing w:after="0" w:line="240" w:lineRule="auto"/>
        <w:jc w:val="center"/>
        <w:rPr>
          <w:b/>
        </w:rPr>
      </w:pPr>
    </w:p>
    <w:p w14:paraId="26142EB7" w14:textId="451B9C16" w:rsidR="0046616F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>Managerul de activități (Task Manager) este un instrument al sistemului de operare Windows care permite utilizatorului să observe și să controleze aplicațiile, procesele și resursele calculatorului în timp real.</w:t>
      </w:r>
      <w:r w:rsidR="0046616F">
        <w:rPr>
          <w:rFonts w:cstheme="minorHAnsi"/>
        </w:rPr>
        <w:t xml:space="preserve"> </w:t>
      </w:r>
    </w:p>
    <w:p w14:paraId="257D7EDF" w14:textId="77777777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 xml:space="preserve">Managerul de activități are </w:t>
      </w:r>
      <w:r w:rsidRPr="004D4C6C">
        <w:rPr>
          <w:rFonts w:cstheme="minorHAnsi"/>
          <w:b/>
          <w:i/>
        </w:rPr>
        <w:t>rolul</w:t>
      </w:r>
      <w:r w:rsidRPr="00CD2EC5">
        <w:rPr>
          <w:rFonts w:cstheme="minorHAnsi"/>
        </w:rPr>
        <w:t xml:space="preserve"> de a:</w:t>
      </w:r>
    </w:p>
    <w:p w14:paraId="5A78E59C" w14:textId="77777777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>- monitoriza funcționarea sistemului</w:t>
      </w:r>
    </w:p>
    <w:p w14:paraId="6B0D7F24" w14:textId="77777777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>- identifica aplicațiile care nu răspund</w:t>
      </w:r>
    </w:p>
    <w:p w14:paraId="7FD37060" w14:textId="77777777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>- analiza consumul de resurse (CPU, memorie, disc)</w:t>
      </w:r>
    </w:p>
    <w:p w14:paraId="6D8B0D15" w14:textId="77777777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>- ajuta la depanarea problemelor de performanță</w:t>
      </w:r>
    </w:p>
    <w:p w14:paraId="0A81C25D" w14:textId="77777777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>- gestiona programele care pornesc automat</w:t>
      </w:r>
    </w:p>
    <w:p w14:paraId="30B87488" w14:textId="74D420C1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 xml:space="preserve">Modalități de </w:t>
      </w:r>
      <w:r w:rsidRPr="004D4C6C">
        <w:rPr>
          <w:rFonts w:cstheme="minorHAnsi"/>
          <w:b/>
          <w:i/>
        </w:rPr>
        <w:t>deschidere</w:t>
      </w:r>
    </w:p>
    <w:p w14:paraId="5EAF8D93" w14:textId="77777777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 xml:space="preserve">- </w:t>
      </w:r>
      <w:proofErr w:type="spellStart"/>
      <w:r w:rsidRPr="00CD2EC5">
        <w:rPr>
          <w:rFonts w:cstheme="minorHAnsi"/>
        </w:rPr>
        <w:t>Ctrl</w:t>
      </w:r>
      <w:proofErr w:type="spellEnd"/>
      <w:r w:rsidRPr="00CD2EC5">
        <w:rPr>
          <w:rFonts w:cstheme="minorHAnsi"/>
        </w:rPr>
        <w:t xml:space="preserve"> + </w:t>
      </w:r>
      <w:proofErr w:type="spellStart"/>
      <w:r w:rsidRPr="00CD2EC5">
        <w:rPr>
          <w:rFonts w:cstheme="minorHAnsi"/>
        </w:rPr>
        <w:t>Shift</w:t>
      </w:r>
      <w:proofErr w:type="spellEnd"/>
      <w:r w:rsidRPr="00CD2EC5">
        <w:rPr>
          <w:rFonts w:cstheme="minorHAnsi"/>
        </w:rPr>
        <w:t xml:space="preserve"> + </w:t>
      </w:r>
      <w:proofErr w:type="spellStart"/>
      <w:r w:rsidRPr="00CD2EC5">
        <w:rPr>
          <w:rFonts w:cstheme="minorHAnsi"/>
        </w:rPr>
        <w:t>Esc</w:t>
      </w:r>
      <w:proofErr w:type="spellEnd"/>
    </w:p>
    <w:p w14:paraId="0FD7331F" w14:textId="77777777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 xml:space="preserve">- </w:t>
      </w:r>
      <w:proofErr w:type="spellStart"/>
      <w:r w:rsidRPr="00CD2EC5">
        <w:rPr>
          <w:rFonts w:cstheme="minorHAnsi"/>
        </w:rPr>
        <w:t>Ctrl</w:t>
      </w:r>
      <w:proofErr w:type="spellEnd"/>
      <w:r w:rsidRPr="00CD2EC5">
        <w:rPr>
          <w:rFonts w:cstheme="minorHAnsi"/>
        </w:rPr>
        <w:t xml:space="preserve"> + Alt + </w:t>
      </w:r>
      <w:proofErr w:type="spellStart"/>
      <w:r w:rsidRPr="00CD2EC5">
        <w:rPr>
          <w:rFonts w:cstheme="minorHAnsi"/>
        </w:rPr>
        <w:t>Delete</w:t>
      </w:r>
      <w:proofErr w:type="spellEnd"/>
      <w:r w:rsidRPr="00CD2EC5">
        <w:rPr>
          <w:rFonts w:cstheme="minorHAnsi"/>
        </w:rPr>
        <w:t xml:space="preserve"> → Task Manager</w:t>
      </w:r>
    </w:p>
    <w:p w14:paraId="4DD0E342" w14:textId="77777777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>- click dreapta pe bara de activități → Task Manager</w:t>
      </w:r>
    </w:p>
    <w:p w14:paraId="61AB4140" w14:textId="77777777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 xml:space="preserve">- </w:t>
      </w:r>
      <w:proofErr w:type="spellStart"/>
      <w:r w:rsidRPr="00CD2EC5">
        <w:rPr>
          <w:rFonts w:cstheme="minorHAnsi"/>
        </w:rPr>
        <w:t>Win</w:t>
      </w:r>
      <w:proofErr w:type="spellEnd"/>
      <w:r w:rsidRPr="00CD2EC5">
        <w:rPr>
          <w:rFonts w:cstheme="minorHAnsi"/>
        </w:rPr>
        <w:t xml:space="preserve"> + R → </w:t>
      </w:r>
      <w:proofErr w:type="spellStart"/>
      <w:r w:rsidRPr="00CD2EC5">
        <w:rPr>
          <w:rFonts w:cstheme="minorHAnsi"/>
        </w:rPr>
        <w:t>taskmgr</w:t>
      </w:r>
      <w:proofErr w:type="spellEnd"/>
    </w:p>
    <w:p w14:paraId="69D6FBD2" w14:textId="2DEF2400" w:rsidR="00CD2EC5" w:rsidRPr="00047B39" w:rsidRDefault="00CD2EC5" w:rsidP="00BF25A1">
      <w:pPr>
        <w:spacing w:after="0" w:line="240" w:lineRule="auto"/>
        <w:ind w:firstLine="426"/>
        <w:jc w:val="both"/>
        <w:rPr>
          <w:rFonts w:cstheme="minorHAnsi"/>
          <w:b/>
          <w:i/>
        </w:rPr>
      </w:pPr>
      <w:r w:rsidRPr="00047B39">
        <w:rPr>
          <w:rFonts w:cstheme="minorHAnsi"/>
          <w:b/>
          <w:i/>
        </w:rPr>
        <w:t xml:space="preserve"> Componentele principal</w:t>
      </w:r>
      <w:r w:rsidR="004D4C6C" w:rsidRPr="00047B39">
        <w:rPr>
          <w:rFonts w:cstheme="minorHAnsi"/>
          <w:b/>
          <w:i/>
        </w:rPr>
        <w:t>e sunt:</w:t>
      </w:r>
    </w:p>
    <w:p w14:paraId="26464296" w14:textId="08A6EDA5" w:rsidR="00CD2EC5" w:rsidRPr="004D4C6C" w:rsidRDefault="00CD2EC5" w:rsidP="00BF25A1">
      <w:pPr>
        <w:pStyle w:val="ListParagraph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cstheme="minorHAnsi"/>
        </w:rPr>
      </w:pPr>
      <w:r w:rsidRPr="004D4C6C">
        <w:rPr>
          <w:rFonts w:cstheme="minorHAnsi"/>
        </w:rPr>
        <w:t>Fila Procese</w:t>
      </w:r>
      <w:r w:rsidR="004D4C6C" w:rsidRPr="004D4C6C">
        <w:rPr>
          <w:rFonts w:cstheme="minorHAnsi"/>
        </w:rPr>
        <w:t xml:space="preserve"> -</w:t>
      </w:r>
      <w:r w:rsidRPr="004D4C6C">
        <w:rPr>
          <w:rFonts w:cstheme="minorHAnsi"/>
        </w:rPr>
        <w:t>Afișează aplicațiile și procesele active și consumul de CPU, memorie RAM, disc și rețea.</w:t>
      </w:r>
    </w:p>
    <w:p w14:paraId="34765130" w14:textId="1A46DA8E" w:rsidR="00CD2EC5" w:rsidRPr="004D4C6C" w:rsidRDefault="00CD2EC5" w:rsidP="00BF25A1">
      <w:pPr>
        <w:pStyle w:val="ListParagraph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cstheme="minorHAnsi"/>
        </w:rPr>
      </w:pPr>
      <w:r w:rsidRPr="004D4C6C">
        <w:rPr>
          <w:rFonts w:cstheme="minorHAnsi"/>
        </w:rPr>
        <w:t xml:space="preserve"> Fila Performanță</w:t>
      </w:r>
      <w:r w:rsidR="004D4C6C">
        <w:rPr>
          <w:rFonts w:cstheme="minorHAnsi"/>
        </w:rPr>
        <w:t xml:space="preserve">- </w:t>
      </w:r>
      <w:r w:rsidRPr="004D4C6C">
        <w:rPr>
          <w:rFonts w:cstheme="minorHAnsi"/>
        </w:rPr>
        <w:t>Prezintă grafice în timp real pentru procesor, memorie, disc, rețea și placă video.</w:t>
      </w:r>
    </w:p>
    <w:p w14:paraId="3DDD1E67" w14:textId="13F967FE" w:rsidR="00CD2EC5" w:rsidRPr="004D4C6C" w:rsidRDefault="00CD2EC5" w:rsidP="00BF25A1">
      <w:pPr>
        <w:pStyle w:val="ListParagraph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cstheme="minorHAnsi"/>
        </w:rPr>
      </w:pPr>
      <w:r w:rsidRPr="004D4C6C">
        <w:rPr>
          <w:rFonts w:cstheme="minorHAnsi"/>
        </w:rPr>
        <w:t>Fila Pornire</w:t>
      </w:r>
      <w:r w:rsidR="004D4C6C" w:rsidRPr="004D4C6C">
        <w:rPr>
          <w:rFonts w:cstheme="minorHAnsi"/>
        </w:rPr>
        <w:t xml:space="preserve"> -</w:t>
      </w:r>
      <w:r w:rsidRPr="004D4C6C">
        <w:rPr>
          <w:rFonts w:cstheme="minorHAnsi"/>
        </w:rPr>
        <w:t>Conține lista programelor care pornesc automat la deschiderea Windows.</w:t>
      </w:r>
    </w:p>
    <w:p w14:paraId="31D2F6A2" w14:textId="0CEC8C29" w:rsidR="00CD2EC5" w:rsidRPr="004D4C6C" w:rsidRDefault="00CD2EC5" w:rsidP="00BF25A1">
      <w:pPr>
        <w:pStyle w:val="ListParagraph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cstheme="minorHAnsi"/>
        </w:rPr>
      </w:pPr>
      <w:r w:rsidRPr="004D4C6C">
        <w:rPr>
          <w:rFonts w:cstheme="minorHAnsi"/>
        </w:rPr>
        <w:t>Fila Utilizatori</w:t>
      </w:r>
      <w:r w:rsidR="004D4C6C" w:rsidRPr="004D4C6C">
        <w:rPr>
          <w:rFonts w:cstheme="minorHAnsi"/>
        </w:rPr>
        <w:t xml:space="preserve"> - </w:t>
      </w:r>
      <w:r w:rsidRPr="004D4C6C">
        <w:rPr>
          <w:rFonts w:cstheme="minorHAnsi"/>
        </w:rPr>
        <w:t>Afișează utilizatorii conectați și resursele consumate.</w:t>
      </w:r>
    </w:p>
    <w:p w14:paraId="7D5B7E7C" w14:textId="58AB9A53" w:rsidR="00CD2EC5" w:rsidRPr="004D4C6C" w:rsidRDefault="00CD2EC5" w:rsidP="00BF25A1">
      <w:pPr>
        <w:pStyle w:val="ListParagraph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cstheme="minorHAnsi"/>
        </w:rPr>
      </w:pPr>
      <w:r w:rsidRPr="004D4C6C">
        <w:rPr>
          <w:rFonts w:cstheme="minorHAnsi"/>
        </w:rPr>
        <w:t>Fila Detalii</w:t>
      </w:r>
      <w:r w:rsidR="004D4C6C" w:rsidRPr="004D4C6C">
        <w:rPr>
          <w:rFonts w:cstheme="minorHAnsi"/>
        </w:rPr>
        <w:t xml:space="preserve"> -</w:t>
      </w:r>
      <w:r w:rsidRPr="004D4C6C">
        <w:rPr>
          <w:rFonts w:cstheme="minorHAnsi"/>
        </w:rPr>
        <w:t>Oferă informații avansate despre procese și prioritatea acestora.</w:t>
      </w:r>
    </w:p>
    <w:p w14:paraId="418A2F24" w14:textId="1CD24DBD" w:rsidR="00CD2EC5" w:rsidRPr="004D4C6C" w:rsidRDefault="00CD2EC5" w:rsidP="00BF25A1">
      <w:pPr>
        <w:pStyle w:val="ListParagraph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426"/>
        <w:jc w:val="both"/>
        <w:rPr>
          <w:rFonts w:cstheme="minorHAnsi"/>
        </w:rPr>
      </w:pPr>
      <w:r w:rsidRPr="004D4C6C">
        <w:rPr>
          <w:rFonts w:cstheme="minorHAnsi"/>
        </w:rPr>
        <w:t>Fila Servicii</w:t>
      </w:r>
      <w:r w:rsidR="004D4C6C" w:rsidRPr="004D4C6C">
        <w:rPr>
          <w:rFonts w:cstheme="minorHAnsi"/>
        </w:rPr>
        <w:t xml:space="preserve"> -</w:t>
      </w:r>
      <w:r w:rsidRPr="004D4C6C">
        <w:rPr>
          <w:rFonts w:cstheme="minorHAnsi"/>
        </w:rPr>
        <w:t>Afișează serviciile Windows active sau oprite.</w:t>
      </w:r>
    </w:p>
    <w:p w14:paraId="33305F48" w14:textId="53187534" w:rsidR="00CD2EC5" w:rsidRPr="0046616F" w:rsidRDefault="00CD2EC5" w:rsidP="00BF25A1">
      <w:pPr>
        <w:spacing w:after="0" w:line="240" w:lineRule="auto"/>
        <w:ind w:firstLine="426"/>
        <w:jc w:val="both"/>
        <w:rPr>
          <w:rFonts w:cstheme="minorHAnsi"/>
          <w:b/>
          <w:i/>
        </w:rPr>
      </w:pPr>
      <w:r w:rsidRPr="0046616F">
        <w:rPr>
          <w:rFonts w:cstheme="minorHAnsi"/>
          <w:b/>
          <w:i/>
        </w:rPr>
        <w:t>Exemple de utilizare în depanare</w:t>
      </w:r>
    </w:p>
    <w:p w14:paraId="61C42A4A" w14:textId="77777777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>- Calculator lent: identificarea aplicațiilor cu consum mare de resurse</w:t>
      </w:r>
    </w:p>
    <w:p w14:paraId="3D97509E" w14:textId="77777777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>- Aplicație blocată: terminarea activității aplicației</w:t>
      </w:r>
    </w:p>
    <w:p w14:paraId="70FCA146" w14:textId="77777777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 xml:space="preserve">- Pornire lentă: dezactivarea aplicațiilor inutile din </w:t>
      </w:r>
      <w:proofErr w:type="spellStart"/>
      <w:r w:rsidRPr="00CD2EC5">
        <w:rPr>
          <w:rFonts w:cstheme="minorHAnsi"/>
        </w:rPr>
        <w:t>Startup</w:t>
      </w:r>
      <w:proofErr w:type="spellEnd"/>
    </w:p>
    <w:p w14:paraId="2441C9F1" w14:textId="2048B517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46616F">
        <w:rPr>
          <w:rFonts w:cstheme="minorHAnsi"/>
          <w:b/>
          <w:i/>
        </w:rPr>
        <w:t>Avantaje</w:t>
      </w:r>
      <w:r w:rsidR="0046616F">
        <w:rPr>
          <w:rFonts w:cstheme="minorHAnsi"/>
          <w:b/>
          <w:i/>
        </w:rPr>
        <w:t xml:space="preserve">: </w:t>
      </w:r>
      <w:r w:rsidR="0046616F">
        <w:rPr>
          <w:rFonts w:cstheme="minorHAnsi"/>
        </w:rPr>
        <w:t>oferă</w:t>
      </w:r>
      <w:r w:rsidRPr="00CD2EC5">
        <w:rPr>
          <w:rFonts w:cstheme="minorHAnsi"/>
        </w:rPr>
        <w:t xml:space="preserve"> acces rapid</w:t>
      </w:r>
      <w:r w:rsidR="0046616F">
        <w:rPr>
          <w:rFonts w:cstheme="minorHAnsi"/>
        </w:rPr>
        <w:t xml:space="preserve">, </w:t>
      </w:r>
      <w:r w:rsidRPr="00CD2EC5">
        <w:rPr>
          <w:rFonts w:cstheme="minorHAnsi"/>
        </w:rPr>
        <w:t xml:space="preserve"> informații în timp real</w:t>
      </w:r>
      <w:r w:rsidR="0046616F">
        <w:rPr>
          <w:rFonts w:cstheme="minorHAnsi"/>
        </w:rPr>
        <w:t xml:space="preserve"> și este</w:t>
      </w:r>
      <w:r w:rsidRPr="00CD2EC5">
        <w:rPr>
          <w:rFonts w:cstheme="minorHAnsi"/>
        </w:rPr>
        <w:t xml:space="preserve"> util în depanare</w:t>
      </w:r>
    </w:p>
    <w:p w14:paraId="3F08EC1B" w14:textId="799B7C05" w:rsidR="00CD2EC5" w:rsidRPr="0046616F" w:rsidRDefault="00CD2EC5" w:rsidP="00BF25A1">
      <w:pPr>
        <w:spacing w:after="0" w:line="240" w:lineRule="auto"/>
        <w:ind w:firstLine="426"/>
        <w:jc w:val="both"/>
        <w:rPr>
          <w:rFonts w:cstheme="minorHAnsi"/>
          <w:b/>
          <w:i/>
        </w:rPr>
      </w:pPr>
      <w:r w:rsidRPr="0046616F">
        <w:rPr>
          <w:rFonts w:cstheme="minorHAnsi"/>
          <w:b/>
          <w:i/>
        </w:rPr>
        <w:t>Limitări</w:t>
      </w:r>
    </w:p>
    <w:p w14:paraId="5456A2B2" w14:textId="77777777" w:rsidR="00CD2EC5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>- nu repară automat problemele</w:t>
      </w:r>
    </w:p>
    <w:p w14:paraId="78655E73" w14:textId="2DD854F1" w:rsidR="00291F5D" w:rsidRPr="00CD2EC5" w:rsidRDefault="00CD2EC5" w:rsidP="00BF25A1">
      <w:pPr>
        <w:spacing w:after="0" w:line="240" w:lineRule="auto"/>
        <w:ind w:firstLine="426"/>
        <w:jc w:val="both"/>
        <w:rPr>
          <w:rFonts w:cstheme="minorHAnsi"/>
        </w:rPr>
      </w:pPr>
      <w:r w:rsidRPr="00CD2EC5">
        <w:rPr>
          <w:rFonts w:cstheme="minorHAnsi"/>
        </w:rPr>
        <w:t>- nu înlocuiește antivirusul</w:t>
      </w:r>
    </w:p>
    <w:p w14:paraId="351ADB99" w14:textId="600DB293" w:rsidR="00E254F3" w:rsidRPr="00EF101F" w:rsidRDefault="00E254F3" w:rsidP="00291F5D">
      <w:pPr>
        <w:pStyle w:val="Heading3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</w:p>
    <w:sectPr w:rsidR="00E254F3" w:rsidRPr="00EF101F" w:rsidSect="00116464">
      <w:headerReference w:type="default" r:id="rId7"/>
      <w:pgSz w:w="11906" w:h="16838"/>
      <w:pgMar w:top="1560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14B01" w14:textId="77777777" w:rsidR="00372786" w:rsidRDefault="00372786" w:rsidP="00014C13">
      <w:pPr>
        <w:spacing w:after="0" w:line="240" w:lineRule="auto"/>
      </w:pPr>
      <w:r>
        <w:separator/>
      </w:r>
    </w:p>
  </w:endnote>
  <w:endnote w:type="continuationSeparator" w:id="0">
    <w:p w14:paraId="3A497632" w14:textId="77777777" w:rsidR="00372786" w:rsidRDefault="00372786" w:rsidP="0001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00985" w14:textId="77777777" w:rsidR="00372786" w:rsidRDefault="00372786" w:rsidP="00014C13">
      <w:pPr>
        <w:spacing w:after="0" w:line="240" w:lineRule="auto"/>
      </w:pPr>
      <w:r>
        <w:separator/>
      </w:r>
    </w:p>
  </w:footnote>
  <w:footnote w:type="continuationSeparator" w:id="0">
    <w:p w14:paraId="350F3C5C" w14:textId="77777777" w:rsidR="00372786" w:rsidRDefault="00372786" w:rsidP="00014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6"/>
      <w:gridCol w:w="4116"/>
    </w:tblGrid>
    <w:tr w:rsidR="00424E7C" w14:paraId="3CDB0F8B" w14:textId="77777777" w:rsidTr="00044205">
      <w:trPr>
        <w:trHeight w:val="1411"/>
      </w:trPr>
      <w:tc>
        <w:tcPr>
          <w:tcW w:w="4508" w:type="dxa"/>
          <w:hideMark/>
        </w:tcPr>
        <w:p w14:paraId="02842B7C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inline distT="0" distB="0" distL="0" distR="0" wp14:anchorId="3AF0248F" wp14:editId="29B74C5B">
                <wp:extent cx="3002280" cy="632460"/>
                <wp:effectExtent l="0" t="0" r="7620" b="0"/>
                <wp:docPr id="25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228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hideMark/>
        </w:tcPr>
        <w:p w14:paraId="2384E893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anchor distT="0" distB="0" distL="114300" distR="114300" simplePos="0" relativeHeight="251659264" behindDoc="1" locked="0" layoutInCell="1" allowOverlap="1" wp14:anchorId="77F900B1" wp14:editId="269C8B00">
                <wp:simplePos x="0" y="0"/>
                <wp:positionH relativeFrom="margin">
                  <wp:posOffset>1607820</wp:posOffset>
                </wp:positionH>
                <wp:positionV relativeFrom="paragraph">
                  <wp:posOffset>-149860</wp:posOffset>
                </wp:positionV>
                <wp:extent cx="991235" cy="971550"/>
                <wp:effectExtent l="0" t="0" r="0" b="0"/>
                <wp:wrapNone/>
                <wp:docPr id="26" name="Pictur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07" t="15091" r="72090" b="104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23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7DA4BB8" w14:textId="308BEBA1" w:rsidR="00014C13" w:rsidRDefault="00014C13" w:rsidP="00B06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5AF1"/>
    <w:multiLevelType w:val="hybridMultilevel"/>
    <w:tmpl w:val="2FF05F20"/>
    <w:lvl w:ilvl="0" w:tplc="545CB8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43D80"/>
    <w:multiLevelType w:val="hybridMultilevel"/>
    <w:tmpl w:val="EA822C8A"/>
    <w:lvl w:ilvl="0" w:tplc="0418000F">
      <w:start w:val="1"/>
      <w:numFmt w:val="decimal"/>
      <w:lvlText w:val="%1."/>
      <w:lvlJc w:val="left"/>
      <w:pPr>
        <w:ind w:left="1146" w:hanging="360"/>
      </w:pPr>
    </w:lvl>
    <w:lvl w:ilvl="1" w:tplc="3200A6C6">
      <w:start w:val="2"/>
      <w:numFmt w:val="bullet"/>
      <w:lvlText w:val="•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D06B4F"/>
    <w:multiLevelType w:val="hybridMultilevel"/>
    <w:tmpl w:val="9486758A"/>
    <w:lvl w:ilvl="0" w:tplc="8CE22AA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E56F8"/>
    <w:multiLevelType w:val="hybridMultilevel"/>
    <w:tmpl w:val="805263A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F1561"/>
    <w:multiLevelType w:val="multilevel"/>
    <w:tmpl w:val="D77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794B24"/>
    <w:multiLevelType w:val="hybridMultilevel"/>
    <w:tmpl w:val="F2AE8DB8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8971D92"/>
    <w:multiLevelType w:val="multilevel"/>
    <w:tmpl w:val="4C9E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445178"/>
    <w:multiLevelType w:val="hybridMultilevel"/>
    <w:tmpl w:val="8918E09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97DBF"/>
    <w:multiLevelType w:val="hybridMultilevel"/>
    <w:tmpl w:val="523C44CC"/>
    <w:lvl w:ilvl="0" w:tplc="545CB8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545CB8C0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D8A722E"/>
    <w:multiLevelType w:val="multilevel"/>
    <w:tmpl w:val="18F0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190615"/>
    <w:multiLevelType w:val="multilevel"/>
    <w:tmpl w:val="F220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A71E90"/>
    <w:multiLevelType w:val="hybridMultilevel"/>
    <w:tmpl w:val="4A9E1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B4107"/>
    <w:multiLevelType w:val="multilevel"/>
    <w:tmpl w:val="E614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230320"/>
    <w:multiLevelType w:val="multilevel"/>
    <w:tmpl w:val="14FA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3"/>
  </w:num>
  <w:num w:numId="5">
    <w:abstractNumId w:val="6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8"/>
  </w:num>
  <w:num w:numId="11">
    <w:abstractNumId w:val="0"/>
  </w:num>
  <w:num w:numId="12">
    <w:abstractNumId w:val="3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13"/>
    <w:rsid w:val="00014C13"/>
    <w:rsid w:val="00022720"/>
    <w:rsid w:val="00047B39"/>
    <w:rsid w:val="00076DDE"/>
    <w:rsid w:val="000C6E0A"/>
    <w:rsid w:val="000F7D65"/>
    <w:rsid w:val="00116464"/>
    <w:rsid w:val="00130560"/>
    <w:rsid w:val="00142EF5"/>
    <w:rsid w:val="001837D0"/>
    <w:rsid w:val="0018770B"/>
    <w:rsid w:val="001A0055"/>
    <w:rsid w:val="001A4189"/>
    <w:rsid w:val="001C5739"/>
    <w:rsid w:val="001D218C"/>
    <w:rsid w:val="001E1759"/>
    <w:rsid w:val="001E4001"/>
    <w:rsid w:val="0021733A"/>
    <w:rsid w:val="002471DB"/>
    <w:rsid w:val="002617D6"/>
    <w:rsid w:val="00286791"/>
    <w:rsid w:val="00291F5D"/>
    <w:rsid w:val="002C6910"/>
    <w:rsid w:val="00372786"/>
    <w:rsid w:val="003756E5"/>
    <w:rsid w:val="0038580A"/>
    <w:rsid w:val="003B7321"/>
    <w:rsid w:val="003C270D"/>
    <w:rsid w:val="003F17A9"/>
    <w:rsid w:val="00424E7C"/>
    <w:rsid w:val="0046616F"/>
    <w:rsid w:val="00495E5A"/>
    <w:rsid w:val="004C163F"/>
    <w:rsid w:val="004C30E2"/>
    <w:rsid w:val="004D3D61"/>
    <w:rsid w:val="004D4C6C"/>
    <w:rsid w:val="00587619"/>
    <w:rsid w:val="005A08AD"/>
    <w:rsid w:val="005E3577"/>
    <w:rsid w:val="005E41B7"/>
    <w:rsid w:val="00622CA2"/>
    <w:rsid w:val="006335B9"/>
    <w:rsid w:val="006373C8"/>
    <w:rsid w:val="006776AC"/>
    <w:rsid w:val="006B5D1E"/>
    <w:rsid w:val="006E4422"/>
    <w:rsid w:val="006E712B"/>
    <w:rsid w:val="007208B8"/>
    <w:rsid w:val="007D5616"/>
    <w:rsid w:val="007F0C07"/>
    <w:rsid w:val="007F34B9"/>
    <w:rsid w:val="0086063C"/>
    <w:rsid w:val="00880029"/>
    <w:rsid w:val="008A69AE"/>
    <w:rsid w:val="008C1C70"/>
    <w:rsid w:val="008D0C74"/>
    <w:rsid w:val="008E00A9"/>
    <w:rsid w:val="0090411E"/>
    <w:rsid w:val="00912DA5"/>
    <w:rsid w:val="00A10F72"/>
    <w:rsid w:val="00A60D1C"/>
    <w:rsid w:val="00A83092"/>
    <w:rsid w:val="00AD1C7F"/>
    <w:rsid w:val="00B067C6"/>
    <w:rsid w:val="00B3317D"/>
    <w:rsid w:val="00B42138"/>
    <w:rsid w:val="00B61479"/>
    <w:rsid w:val="00BD523D"/>
    <w:rsid w:val="00BF25A1"/>
    <w:rsid w:val="00CD2EC5"/>
    <w:rsid w:val="00CF3473"/>
    <w:rsid w:val="00D4063B"/>
    <w:rsid w:val="00D66B2F"/>
    <w:rsid w:val="00D84EA0"/>
    <w:rsid w:val="00DB1A8B"/>
    <w:rsid w:val="00DF5281"/>
    <w:rsid w:val="00DF7174"/>
    <w:rsid w:val="00E0706A"/>
    <w:rsid w:val="00E254F3"/>
    <w:rsid w:val="00E45490"/>
    <w:rsid w:val="00E708CB"/>
    <w:rsid w:val="00E8409C"/>
    <w:rsid w:val="00EB3FCB"/>
    <w:rsid w:val="00ED52FC"/>
    <w:rsid w:val="00EF101F"/>
    <w:rsid w:val="00F370B3"/>
    <w:rsid w:val="00F55172"/>
    <w:rsid w:val="00F631D6"/>
    <w:rsid w:val="00FB1C18"/>
    <w:rsid w:val="00FE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D004D"/>
  <w15:docId w15:val="{35CFE677-596A-4B60-ABCD-50CC025E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7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17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21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13"/>
  </w:style>
  <w:style w:type="paragraph" w:styleId="Footer">
    <w:name w:val="footer"/>
    <w:basedOn w:val="Normal"/>
    <w:link w:val="Foot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13"/>
  </w:style>
  <w:style w:type="paragraph" w:styleId="NormalWeb">
    <w:name w:val="Normal (Web)"/>
    <w:basedOn w:val="Normal"/>
    <w:uiPriority w:val="99"/>
    <w:unhideWhenUsed/>
    <w:rsid w:val="00014C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C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2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1733A"/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733A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21733A"/>
    <w:rPr>
      <w:b/>
      <w:bCs/>
    </w:rPr>
  </w:style>
  <w:style w:type="paragraph" w:styleId="ListParagraph">
    <w:name w:val="List Paragraph"/>
    <w:basedOn w:val="Normal"/>
    <w:uiPriority w:val="34"/>
    <w:qFormat/>
    <w:rsid w:val="001D21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61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Alexandru Nicolau</dc:creator>
  <cp:lastModifiedBy>Dell</cp:lastModifiedBy>
  <cp:revision>2</cp:revision>
  <dcterms:created xsi:type="dcterms:W3CDTF">2026-01-26T21:47:00Z</dcterms:created>
  <dcterms:modified xsi:type="dcterms:W3CDTF">2026-01-26T21:47:00Z</dcterms:modified>
</cp:coreProperties>
</file>